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D0D60" w14:textId="77777777" w:rsidR="002A418F" w:rsidRPr="002A418F" w:rsidRDefault="002A418F" w:rsidP="002A418F">
      <w:pPr>
        <w:rPr>
          <w:b/>
          <w:bCs/>
          <w:color w:val="000000"/>
          <w:sz w:val="32"/>
          <w:lang w:eastAsia="nl-NL"/>
        </w:rPr>
      </w:pPr>
      <w:r w:rsidRPr="002A418F">
        <w:rPr>
          <w:b/>
          <w:bCs/>
          <w:color w:val="000000"/>
          <w:sz w:val="32"/>
          <w:lang w:eastAsia="nl-NL"/>
        </w:rPr>
        <w:t>Wetenschapsonderwijs najaar 2024</w:t>
      </w:r>
    </w:p>
    <w:p w14:paraId="0186ECF4" w14:textId="77777777" w:rsidR="002A418F" w:rsidRDefault="002A418F" w:rsidP="002A418F">
      <w:pPr>
        <w:rPr>
          <w:b/>
          <w:bCs/>
          <w:color w:val="000000"/>
          <w:u w:val="single"/>
          <w:lang w:eastAsia="nl-NL"/>
        </w:rPr>
      </w:pPr>
    </w:p>
    <w:p w14:paraId="303CEE49" w14:textId="77777777" w:rsidR="002A418F" w:rsidRDefault="002A418F" w:rsidP="002A418F">
      <w:r>
        <w:rPr>
          <w:b/>
          <w:bCs/>
          <w:color w:val="000000"/>
          <w:u w:val="single"/>
          <w:lang w:eastAsia="nl-NL"/>
        </w:rPr>
        <w:t>Let op:</w:t>
      </w:r>
      <w:r>
        <w:rPr>
          <w:color w:val="000000"/>
          <w:u w:val="single"/>
          <w:lang w:eastAsia="nl-NL"/>
        </w:rPr>
        <w:t xml:space="preserve"> </w:t>
      </w:r>
    </w:p>
    <w:p w14:paraId="2C8E2F5A" w14:textId="77777777" w:rsidR="002A418F" w:rsidRDefault="002A418F" w:rsidP="002A418F">
      <w:pPr>
        <w:pStyle w:val="Lijstalinea"/>
        <w:numPr>
          <w:ilvl w:val="0"/>
          <w:numId w:val="2"/>
        </w:numPr>
        <w:ind w:left="284" w:hanging="284"/>
      </w:pPr>
      <w:r w:rsidRPr="002A418F">
        <w:rPr>
          <w:bCs/>
          <w:color w:val="000000"/>
          <w:lang w:eastAsia="nl-NL"/>
        </w:rPr>
        <w:t>Minimum</w:t>
      </w:r>
      <w:r w:rsidRPr="002A418F">
        <w:rPr>
          <w:color w:val="000000"/>
          <w:lang w:eastAsia="nl-NL"/>
        </w:rPr>
        <w:t xml:space="preserve"> aantal deelnemers is 10 personen. Bij onvoldoende deelname gaan de lessen niet door. </w:t>
      </w:r>
    </w:p>
    <w:p w14:paraId="65BB63F3" w14:textId="77777777" w:rsidR="002A418F" w:rsidRDefault="002A418F" w:rsidP="002A418F">
      <w:pPr>
        <w:pStyle w:val="Lijstalinea"/>
        <w:numPr>
          <w:ilvl w:val="0"/>
          <w:numId w:val="2"/>
        </w:numPr>
        <w:ind w:left="284" w:hanging="284"/>
      </w:pPr>
      <w:r w:rsidRPr="002A418F">
        <w:rPr>
          <w:color w:val="000000"/>
          <w:lang w:eastAsia="nl-NL"/>
        </w:rPr>
        <w:t xml:space="preserve">U kunt zich alleen inschrijven via </w:t>
      </w:r>
      <w:proofErr w:type="spellStart"/>
      <w:r w:rsidRPr="002A418F">
        <w:rPr>
          <w:color w:val="000000"/>
          <w:lang w:eastAsia="nl-NL"/>
        </w:rPr>
        <w:t>Curio</w:t>
      </w:r>
      <w:proofErr w:type="spellEnd"/>
      <w:r w:rsidRPr="002A418F">
        <w:rPr>
          <w:color w:val="000000"/>
          <w:lang w:eastAsia="nl-NL"/>
        </w:rPr>
        <w:t>:</w:t>
      </w:r>
      <w:r w:rsidRPr="002A418F">
        <w:rPr>
          <w:color w:val="000000"/>
          <w:sz w:val="28"/>
          <w:szCs w:val="28"/>
          <w:lang w:eastAsia="nl-NL"/>
        </w:rPr>
        <w:t xml:space="preserve"> </w:t>
      </w:r>
      <w:hyperlink r:id="rId8" w:history="1">
        <w:r>
          <w:rPr>
            <w:rStyle w:val="Hyperlink"/>
          </w:rPr>
          <w:t>https://curiomst.capp12.nl/login</w:t>
        </w:r>
      </w:hyperlink>
    </w:p>
    <w:p w14:paraId="60F65813" w14:textId="77777777" w:rsidR="002A418F" w:rsidRDefault="002A418F" w:rsidP="002A418F">
      <w:pPr>
        <w:pStyle w:val="Lijstalinea"/>
        <w:spacing w:after="240"/>
        <w:ind w:left="284"/>
      </w:pPr>
      <w:r w:rsidRPr="002A418F">
        <w:rPr>
          <w:color w:val="212121"/>
          <w:lang w:eastAsia="nl-NL"/>
        </w:rPr>
        <w:t>U dient zich per datum (dit zijn 2 lessen) aan te melden.</w:t>
      </w:r>
    </w:p>
    <w:p w14:paraId="659DBD8C" w14:textId="77777777" w:rsidR="002A418F" w:rsidRDefault="002A418F" w:rsidP="002A418F">
      <w:pPr>
        <w:pStyle w:val="Lijstalinea"/>
        <w:numPr>
          <w:ilvl w:val="0"/>
          <w:numId w:val="2"/>
        </w:numPr>
        <w:ind w:left="284" w:hanging="284"/>
      </w:pPr>
      <w:r w:rsidRPr="002A418F">
        <w:rPr>
          <w:color w:val="000000"/>
          <w:lang w:eastAsia="nl-NL"/>
        </w:rPr>
        <w:t xml:space="preserve">Voor het bijwonen van de </w:t>
      </w:r>
      <w:r w:rsidRPr="002A418F">
        <w:rPr>
          <w:color w:val="000000"/>
          <w:u w:val="single"/>
          <w:lang w:eastAsia="nl-NL"/>
        </w:rPr>
        <w:t>SPSS practica en R practica</w:t>
      </w:r>
      <w:r w:rsidRPr="002A418F">
        <w:rPr>
          <w:color w:val="000000"/>
          <w:lang w:eastAsia="nl-NL"/>
        </w:rPr>
        <w:t xml:space="preserve"> dient u of over enige kennis van statistiek te beschikken of dient u onze lessen statistiek bijgewoond te hebben.</w:t>
      </w:r>
    </w:p>
    <w:p w14:paraId="6F7D8C3B" w14:textId="77777777" w:rsidR="002A418F" w:rsidRDefault="002A418F" w:rsidP="002A418F">
      <w:pPr>
        <w:pStyle w:val="Lijstalinea"/>
        <w:ind w:left="284"/>
        <w:rPr>
          <w:color w:val="212121"/>
          <w:lang w:eastAsia="nl-NL"/>
        </w:rPr>
      </w:pPr>
      <w:r w:rsidRPr="002A418F">
        <w:rPr>
          <w:color w:val="1F497D"/>
          <w:lang w:eastAsia="nl-NL"/>
        </w:rPr>
        <w:br/>
      </w:r>
    </w:p>
    <w:tbl>
      <w:tblPr>
        <w:tblW w:w="9856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992"/>
        <w:gridCol w:w="5384"/>
        <w:gridCol w:w="851"/>
        <w:gridCol w:w="1134"/>
      </w:tblGrid>
      <w:tr w:rsidR="002A418F" w14:paraId="3CEE5CB1" w14:textId="77777777" w:rsidTr="002A418F"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79B49C" w14:textId="77777777" w:rsidR="002A418F" w:rsidRDefault="002A418F">
            <w:pPr>
              <w:pStyle w:val="Kop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      </w:t>
            </w:r>
            <w:r>
              <w:rPr>
                <w:rFonts w:eastAsia="Times New Roman"/>
                <w:sz w:val="22"/>
                <w:szCs w:val="22"/>
              </w:rPr>
              <w:t>Datum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12A434" w14:textId="77777777" w:rsidR="002A418F" w:rsidRDefault="002A418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Tijd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324F70" w14:textId="77777777" w:rsidR="002A418F" w:rsidRDefault="002A418F">
            <w:pPr>
              <w:pStyle w:val="Kop7"/>
              <w:ind w:left="114"/>
            </w:pPr>
            <w:r>
              <w:t>Onderwerp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1E286D" w14:textId="77777777" w:rsidR="002A418F" w:rsidRDefault="002A418F">
            <w:pPr>
              <w:pStyle w:val="Kop7"/>
            </w:pPr>
            <w:r>
              <w:t>Docent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17B91" w14:textId="77777777" w:rsidR="002A418F" w:rsidRDefault="002A418F">
            <w:pPr>
              <w:pStyle w:val="Kop7"/>
              <w:jc w:val="center"/>
            </w:pPr>
            <w:r>
              <w:t>Zaal</w:t>
            </w:r>
          </w:p>
        </w:tc>
      </w:tr>
      <w:tr w:rsidR="002A418F" w14:paraId="2BE325C7" w14:textId="77777777" w:rsidTr="002A418F">
        <w:trPr>
          <w:trHeight w:val="398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6D0CA" w14:textId="77777777" w:rsidR="002A418F" w:rsidRDefault="002A418F">
            <w:pPr>
              <w:spacing w:after="58"/>
            </w:pPr>
            <w:r>
              <w:t>3 september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648ABB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B0E5D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 xml:space="preserve">GCP Light 1:  </w:t>
            </w:r>
          </w:p>
          <w:p w14:paraId="00D2C4E1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Inleiding GCP en toetsingsprocedure</w:t>
            </w:r>
          </w:p>
          <w:p w14:paraId="30D79CF8" w14:textId="77777777" w:rsidR="002A418F" w:rsidRDefault="002A418F">
            <w:pPr>
              <w:spacing w:after="58"/>
              <w:ind w:left="114"/>
            </w:pPr>
            <w:proofErr w:type="spellStart"/>
            <w:r>
              <w:rPr>
                <w:b/>
                <w:bCs/>
              </w:rPr>
              <w:t>Informed</w:t>
            </w:r>
            <w:proofErr w:type="spellEnd"/>
            <w:r>
              <w:rPr>
                <w:b/>
                <w:bCs/>
              </w:rPr>
              <w:t xml:space="preserve"> consent procedure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AD9688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74CCD7" w14:textId="77777777" w:rsidR="002A418F" w:rsidRDefault="002A418F">
            <w:pPr>
              <w:jc w:val="center"/>
            </w:pPr>
            <w:r>
              <w:t>Via Teams</w:t>
            </w:r>
          </w:p>
        </w:tc>
      </w:tr>
      <w:tr w:rsidR="002A418F" w14:paraId="13220BF5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2D1CAF" w14:textId="77777777" w:rsidR="002A418F" w:rsidRDefault="002A418F">
            <w:pPr>
              <w:spacing w:after="58"/>
            </w:pPr>
            <w:r>
              <w:t>5 september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B233CD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7A0B39" w14:textId="77777777" w:rsidR="002A418F" w:rsidRPr="002A418F" w:rsidRDefault="002A418F">
            <w:pPr>
              <w:spacing w:after="58"/>
              <w:rPr>
                <w:b/>
                <w:bCs/>
                <w:lang w:val="en-US"/>
              </w:rPr>
            </w:pPr>
            <w:r w:rsidRPr="002A418F">
              <w:rPr>
                <w:b/>
                <w:bCs/>
                <w:lang w:val="en-US"/>
              </w:rPr>
              <w:t xml:space="preserve">  GCP Light 2: </w:t>
            </w:r>
          </w:p>
          <w:p w14:paraId="710D7C0C" w14:textId="77777777" w:rsidR="002A418F" w:rsidRPr="002A418F" w:rsidRDefault="002A418F">
            <w:pPr>
              <w:spacing w:after="58"/>
              <w:rPr>
                <w:b/>
                <w:bCs/>
                <w:lang w:val="en-US"/>
              </w:rPr>
            </w:pPr>
            <w:r w:rsidRPr="002A418F">
              <w:rPr>
                <w:b/>
                <w:bCs/>
                <w:lang w:val="en-US"/>
              </w:rPr>
              <w:t>  Investigator site file</w:t>
            </w:r>
          </w:p>
          <w:p w14:paraId="2D5CB965" w14:textId="77777777" w:rsidR="002A418F" w:rsidRPr="002A418F" w:rsidRDefault="002A418F">
            <w:pPr>
              <w:spacing w:after="58"/>
              <w:rPr>
                <w:b/>
                <w:bCs/>
                <w:lang w:val="en-US"/>
              </w:rPr>
            </w:pPr>
            <w:r w:rsidRPr="002A418F">
              <w:rPr>
                <w:b/>
                <w:bCs/>
                <w:lang w:val="en-US"/>
              </w:rPr>
              <w:t xml:space="preserve">  </w:t>
            </w:r>
            <w:proofErr w:type="spellStart"/>
            <w:r w:rsidRPr="002A418F">
              <w:rPr>
                <w:b/>
                <w:bCs/>
                <w:lang w:val="en-US"/>
              </w:rPr>
              <w:t>Datamanagement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4113DC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3B34B" w14:textId="77777777" w:rsidR="002A418F" w:rsidRDefault="002A418F">
            <w:pPr>
              <w:jc w:val="center"/>
            </w:pPr>
            <w:r>
              <w:t>Via Teams</w:t>
            </w:r>
          </w:p>
        </w:tc>
      </w:tr>
      <w:tr w:rsidR="002A418F" w14:paraId="126A3305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162F7" w14:textId="77777777" w:rsidR="002A418F" w:rsidRDefault="002A418F">
            <w:pPr>
              <w:spacing w:after="58"/>
            </w:pPr>
            <w:r>
              <w:t>12 september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E509C" w14:textId="77777777" w:rsidR="002A418F" w:rsidRDefault="002A418F">
            <w:pPr>
              <w:spacing w:after="58"/>
            </w:pPr>
            <w:r>
              <w:t xml:space="preserve">15-16 </w:t>
            </w:r>
            <w:r>
              <w:rPr>
                <w:color w:val="1F497D"/>
              </w:rPr>
              <w:t>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730F7" w14:textId="77777777" w:rsidR="002A418F" w:rsidRDefault="002A418F">
            <w:pPr>
              <w:pStyle w:val="Koptekst"/>
              <w:ind w:left="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Het schrijven van een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Critically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Appraised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Topic (CAT)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E215D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2B804" w14:textId="77777777" w:rsidR="002A418F" w:rsidRDefault="002A418F">
            <w:pPr>
              <w:jc w:val="center"/>
            </w:pPr>
            <w:r>
              <w:t>RC2</w:t>
            </w:r>
          </w:p>
        </w:tc>
      </w:tr>
      <w:tr w:rsidR="002A418F" w14:paraId="71152086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33F7D3" w14:textId="77777777" w:rsidR="002A418F" w:rsidRDefault="002A418F">
            <w:pPr>
              <w:spacing w:after="58"/>
            </w:pPr>
            <w:r>
              <w:t>19 september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B7052F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ECA5F" w14:textId="77777777" w:rsidR="002A418F" w:rsidRDefault="002A418F">
            <w:pPr>
              <w:pStyle w:val="Koptekst"/>
              <w:ind w:left="1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Opzoeken literatuur met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Pubmed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Cinahl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66060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C0FC1" w14:textId="77777777" w:rsidR="002A418F" w:rsidRDefault="002A418F">
            <w:pPr>
              <w:jc w:val="center"/>
            </w:pPr>
            <w:r>
              <w:t>RC2</w:t>
            </w:r>
          </w:p>
        </w:tc>
      </w:tr>
      <w:tr w:rsidR="002A418F" w14:paraId="254AF07E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8DA479" w14:textId="77777777" w:rsidR="002A418F" w:rsidRDefault="002A418F">
            <w:pPr>
              <w:spacing w:after="58"/>
            </w:pPr>
            <w:r>
              <w:t>24 september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EB9019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03D643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Epidemiologie 1:</w:t>
            </w:r>
            <w:r>
              <w:t xml:space="preserve"> diagnostische tests en screening</w:t>
            </w:r>
          </w:p>
          <w:p w14:paraId="043FB79D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Epidemiologie 2:</w:t>
            </w:r>
            <w:r>
              <w:t xml:space="preserve"> risicofactoren en ziekte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73AB66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8325B9" w14:textId="77777777" w:rsidR="002A418F" w:rsidRDefault="002A418F">
            <w:pPr>
              <w:jc w:val="center"/>
            </w:pPr>
            <w:r>
              <w:t>HJ</w:t>
            </w:r>
          </w:p>
        </w:tc>
      </w:tr>
      <w:tr w:rsidR="002A418F" w14:paraId="7184451A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F8D3C9" w14:textId="77777777" w:rsidR="002A418F" w:rsidRDefault="002A418F">
            <w:pPr>
              <w:spacing w:after="58"/>
            </w:pPr>
            <w:r>
              <w:t>3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1A0D5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3EAEA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Kwalitatief onderzoek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7DD30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 xml:space="preserve">MV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D4D88" w14:textId="77777777" w:rsidR="002A418F" w:rsidRDefault="002A418F">
            <w:pPr>
              <w:jc w:val="center"/>
            </w:pPr>
            <w:r>
              <w:t>TJ</w:t>
            </w:r>
          </w:p>
        </w:tc>
      </w:tr>
      <w:tr w:rsidR="002A418F" w14:paraId="7435FD8B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5BE975" w14:textId="77777777" w:rsidR="002A418F" w:rsidRDefault="002A418F">
            <w:pPr>
              <w:spacing w:after="58"/>
            </w:pPr>
            <w:r>
              <w:t>1</w:t>
            </w:r>
            <w:r>
              <w:rPr>
                <w:color w:val="1F497D"/>
              </w:rPr>
              <w:t>0</w:t>
            </w:r>
            <w:r>
              <w:t xml:space="preserve">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826D0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95D666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Epidemiologie 3:</w:t>
            </w:r>
            <w:r>
              <w:t xml:space="preserve"> klinische trials </w:t>
            </w:r>
          </w:p>
          <w:p w14:paraId="4F4EE2EB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Kritisch lezen van literatuur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641F60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MVer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45CB9" w14:textId="77777777" w:rsidR="002A418F" w:rsidRDefault="002A418F">
            <w:pPr>
              <w:jc w:val="center"/>
            </w:pPr>
            <w:r>
              <w:t>HZ2</w:t>
            </w:r>
          </w:p>
        </w:tc>
      </w:tr>
      <w:tr w:rsidR="002A418F" w14:paraId="31A5D0BE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4CC39E" w14:textId="77777777" w:rsidR="002A418F" w:rsidRDefault="002A418F">
            <w:pPr>
              <w:spacing w:after="58"/>
            </w:pPr>
            <w:r>
              <w:t>1</w:t>
            </w:r>
            <w:r>
              <w:rPr>
                <w:color w:val="1F497D"/>
              </w:rPr>
              <w:t>7</w:t>
            </w:r>
            <w:r>
              <w:t xml:space="preserve">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F963A2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701285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Statistiek 1:</w:t>
            </w:r>
            <w:r>
              <w:t xml:space="preserve"> vergelijken van 2 groepen, continue variabelen. t-test, </w:t>
            </w:r>
            <w:proofErr w:type="spellStart"/>
            <w:r>
              <w:t>Wilcoxon</w:t>
            </w:r>
            <w:proofErr w:type="spellEnd"/>
            <w:r>
              <w:t xml:space="preserve"> test</w:t>
            </w:r>
          </w:p>
          <w:p w14:paraId="19835BE6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Statistiek 2:</w:t>
            </w:r>
            <w:r>
              <w:t xml:space="preserve"> vergelijken van 2 groepen, discrete variabelen. Chi</w:t>
            </w:r>
            <w:r>
              <w:rPr>
                <w:vertAlign w:val="superscript"/>
              </w:rPr>
              <w:t>2</w:t>
            </w:r>
            <w:r>
              <w:t xml:space="preserve"> toets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694964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MVer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315C10" w14:textId="77777777" w:rsidR="002A418F" w:rsidRDefault="002A418F">
            <w:pPr>
              <w:jc w:val="center"/>
            </w:pPr>
            <w:r>
              <w:t>RC1</w:t>
            </w:r>
          </w:p>
        </w:tc>
      </w:tr>
      <w:tr w:rsidR="002A418F" w14:paraId="1EDBFBD3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45D753" w14:textId="77777777" w:rsidR="002A418F" w:rsidRDefault="002A418F">
            <w:pPr>
              <w:spacing w:after="58"/>
            </w:pPr>
            <w:r>
              <w:t>24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625DE0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B8223B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Statistiek 3:</w:t>
            </w:r>
            <w:r>
              <w:t xml:space="preserve"> vergelijken van 2 continue variabelen. Correlatie &amp; regressie</w:t>
            </w:r>
          </w:p>
          <w:p w14:paraId="120612B2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Statistiek 4:</w:t>
            </w:r>
            <w:r>
              <w:t xml:space="preserve"> overlevingsduur analyse. Kaplan Meyer curves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07E174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60C7C0" w14:textId="77777777" w:rsidR="002A418F" w:rsidRDefault="002A418F">
            <w:pPr>
              <w:jc w:val="center"/>
            </w:pPr>
            <w:r>
              <w:t>Kamer 23</w:t>
            </w:r>
          </w:p>
        </w:tc>
      </w:tr>
      <w:tr w:rsidR="002A418F" w14:paraId="1891FE9D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5896C7" w14:textId="77777777" w:rsidR="002A418F" w:rsidRDefault="002A418F">
            <w:pPr>
              <w:spacing w:after="58"/>
            </w:pPr>
            <w:r>
              <w:t>5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9D5B48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C3D743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Computerpracticum SPSS deel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25F3CB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066D0B" w14:textId="77777777" w:rsidR="002A418F" w:rsidRDefault="002A418F">
            <w:pPr>
              <w:jc w:val="center"/>
            </w:pPr>
            <w:r>
              <w:t>Via Teams</w:t>
            </w:r>
          </w:p>
        </w:tc>
      </w:tr>
      <w:tr w:rsidR="002A418F" w14:paraId="4BA452D0" w14:textId="77777777" w:rsidTr="002A418F">
        <w:trPr>
          <w:trHeight w:val="337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188AE" w14:textId="77777777" w:rsidR="002A418F" w:rsidRDefault="002A418F">
            <w:pPr>
              <w:spacing w:after="58"/>
            </w:pPr>
            <w:r>
              <w:t>7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5452A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7B40CF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Computerpracticum R  deel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23C68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MVer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8461B0" w14:textId="77777777" w:rsidR="002A418F" w:rsidRDefault="002A418F">
            <w:pPr>
              <w:jc w:val="center"/>
            </w:pPr>
            <w:r>
              <w:t>Via Teams</w:t>
            </w:r>
          </w:p>
        </w:tc>
      </w:tr>
      <w:tr w:rsidR="002A418F" w14:paraId="5AD1F102" w14:textId="77777777" w:rsidTr="002A418F">
        <w:trPr>
          <w:trHeight w:val="337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09C00A" w14:textId="77777777" w:rsidR="002A418F" w:rsidRDefault="002A418F">
            <w:pPr>
              <w:spacing w:after="58"/>
            </w:pPr>
            <w:r>
              <w:t>14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92E9A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DA43C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Statistiek 5:</w:t>
            </w:r>
            <w:r>
              <w:t xml:space="preserve"> vergelijken van &gt; 2 groepen, continue varia</w:t>
            </w:r>
            <w:r>
              <w:softHyphen/>
              <w:t xml:space="preserve">belen. ANOVA, </w:t>
            </w:r>
            <w:proofErr w:type="spellStart"/>
            <w:r>
              <w:t>Kruskall</w:t>
            </w:r>
            <w:proofErr w:type="spellEnd"/>
            <w:r>
              <w:t xml:space="preserve">-Wallis </w:t>
            </w:r>
          </w:p>
          <w:p w14:paraId="043266EB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Statistiek 6:</w:t>
            </w:r>
            <w:r>
              <w:t xml:space="preserve"> multiple lineaire regressie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A30609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B57BE" w14:textId="77777777" w:rsidR="002A418F" w:rsidRDefault="002A418F">
            <w:pPr>
              <w:jc w:val="center"/>
            </w:pPr>
            <w:r>
              <w:t>Kamer 23</w:t>
            </w:r>
          </w:p>
        </w:tc>
      </w:tr>
      <w:tr w:rsidR="002A418F" w14:paraId="78133EBC" w14:textId="77777777" w:rsidTr="002A418F">
        <w:trPr>
          <w:trHeight w:val="337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7C387" w14:textId="77777777" w:rsidR="002A418F" w:rsidRDefault="002A418F">
            <w:pPr>
              <w:spacing w:after="58"/>
            </w:pPr>
            <w:r>
              <w:t>21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4D7CE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7B170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Statistiek 7:</w:t>
            </w:r>
            <w:r>
              <w:t xml:space="preserve"> multiple logistische regressie</w:t>
            </w:r>
          </w:p>
          <w:p w14:paraId="34EEC0A0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Statistiek 8:</w:t>
            </w:r>
            <w:r>
              <w:t xml:space="preserve"> multivariate overlevingsduuranalyse (Cox Regressie)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6087AD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41D19E" w14:textId="77777777" w:rsidR="002A418F" w:rsidRDefault="002A418F">
            <w:pPr>
              <w:jc w:val="center"/>
            </w:pPr>
            <w:r>
              <w:t>TJ</w:t>
            </w:r>
          </w:p>
        </w:tc>
      </w:tr>
      <w:tr w:rsidR="002A418F" w14:paraId="0AE16C5B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5AB62D" w14:textId="77777777" w:rsidR="002A418F" w:rsidRDefault="002A418F">
            <w:pPr>
              <w:spacing w:after="58"/>
            </w:pPr>
            <w:r>
              <w:t>28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0B9238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F55F2F" w14:textId="77777777" w:rsidR="002A418F" w:rsidRDefault="002A418F">
            <w:pPr>
              <w:pStyle w:val="Koptekst"/>
              <w:ind w:left="114"/>
              <w:rPr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Statistiek 9: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Predictiemodellen</w:t>
            </w:r>
          </w:p>
          <w:p w14:paraId="12517D0C" w14:textId="77777777" w:rsidR="002A418F" w:rsidRDefault="002A418F">
            <w:pPr>
              <w:spacing w:after="58"/>
              <w:ind w:left="114"/>
            </w:pPr>
            <w:r>
              <w:rPr>
                <w:b/>
                <w:bCs/>
              </w:rPr>
              <w:t>Statistiek 10:</w:t>
            </w:r>
            <w:r>
              <w:t xml:space="preserve"> Inleiding </w:t>
            </w:r>
            <w:proofErr w:type="spellStart"/>
            <w:r>
              <w:t>repeated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analyse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36E935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9D8AC4" w14:textId="77777777" w:rsidR="002A418F" w:rsidRDefault="002A418F">
            <w:pPr>
              <w:jc w:val="center"/>
            </w:pPr>
            <w:r>
              <w:t>BZ</w:t>
            </w:r>
          </w:p>
        </w:tc>
      </w:tr>
      <w:tr w:rsidR="002A418F" w14:paraId="763E3FFF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0688CC" w14:textId="77777777" w:rsidR="002A418F" w:rsidRDefault="002A418F">
            <w:pPr>
              <w:spacing w:after="58"/>
            </w:pPr>
            <w:r>
              <w:lastRenderedPageBreak/>
              <w:t>5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AB440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A1F9A8" w14:textId="77777777" w:rsidR="002A418F" w:rsidRDefault="002A418F">
            <w:pPr>
              <w:pStyle w:val="Koptekst"/>
              <w:ind w:left="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Computerpracticum SPSS deel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F365EB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99B193" w14:textId="77777777" w:rsidR="002A418F" w:rsidRDefault="002A418F">
            <w:pPr>
              <w:jc w:val="center"/>
            </w:pPr>
            <w:r>
              <w:t>Via Teams</w:t>
            </w:r>
          </w:p>
        </w:tc>
      </w:tr>
      <w:tr w:rsidR="002A418F" w14:paraId="2484A847" w14:textId="77777777" w:rsidTr="002A418F">
        <w:trPr>
          <w:trHeight w:val="398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2A138B" w14:textId="77777777" w:rsidR="002A418F" w:rsidRDefault="002A418F">
            <w:pPr>
              <w:spacing w:after="58"/>
            </w:pPr>
            <w:r>
              <w:t xml:space="preserve">12 december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CA9B7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7B2BD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Computerpracticum R deel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A0CDA8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MVer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E8D6F" w14:textId="77777777" w:rsidR="002A418F" w:rsidRDefault="002A418F">
            <w:pPr>
              <w:jc w:val="center"/>
            </w:pPr>
            <w:r>
              <w:t>Via Teams</w:t>
            </w:r>
          </w:p>
        </w:tc>
      </w:tr>
      <w:tr w:rsidR="002A418F" w14:paraId="118BBE9D" w14:textId="77777777" w:rsidTr="002A418F">
        <w:trPr>
          <w:trHeight w:val="398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8742D" w14:textId="77777777" w:rsidR="002A418F" w:rsidRDefault="002A418F">
            <w:pPr>
              <w:spacing w:after="58"/>
            </w:pPr>
            <w:r>
              <w:t>17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CDA7A8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5B28B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GCP Light 1:</w:t>
            </w:r>
          </w:p>
          <w:p w14:paraId="0BBF6886" w14:textId="77777777" w:rsidR="002A418F" w:rsidRDefault="002A418F">
            <w:pPr>
              <w:spacing w:after="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Inleiding GCP en toetsingsprocedure</w:t>
            </w:r>
          </w:p>
          <w:p w14:paraId="491990FB" w14:textId="77777777" w:rsidR="002A418F" w:rsidRDefault="002A418F">
            <w:pPr>
              <w:spacing w:after="58"/>
              <w:ind w:left="114"/>
            </w:pPr>
            <w:proofErr w:type="spellStart"/>
            <w:r>
              <w:rPr>
                <w:b/>
                <w:bCs/>
              </w:rPr>
              <w:t>Informed</w:t>
            </w:r>
            <w:proofErr w:type="spellEnd"/>
            <w:r>
              <w:rPr>
                <w:b/>
                <w:bCs/>
              </w:rPr>
              <w:t xml:space="preserve"> consent procedure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DBBEC7" w14:textId="77777777" w:rsidR="002A418F" w:rsidRDefault="002A418F">
            <w:pPr>
              <w:jc w:val="center"/>
              <w:rPr>
                <w:sz w:val="24"/>
                <w:szCs w:val="24"/>
              </w:rPr>
            </w:pPr>
            <w:r>
              <w:t>LG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32D114" w14:textId="77777777" w:rsidR="002A418F" w:rsidRDefault="002A418F">
            <w:pPr>
              <w:jc w:val="center"/>
            </w:pPr>
            <w:r>
              <w:t>Via Teams</w:t>
            </w:r>
          </w:p>
        </w:tc>
      </w:tr>
      <w:tr w:rsidR="002A418F" w14:paraId="62C21346" w14:textId="77777777" w:rsidTr="002A418F">
        <w:trPr>
          <w:trHeight w:val="374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1C586A" w14:textId="77777777" w:rsidR="002A418F" w:rsidRDefault="002A418F">
            <w:pPr>
              <w:spacing w:after="58"/>
            </w:pPr>
            <w:r>
              <w:t>19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78AA03" w14:textId="77777777" w:rsidR="002A418F" w:rsidRDefault="002A418F">
            <w:pPr>
              <w:spacing w:after="58"/>
            </w:pPr>
            <w:r>
              <w:t>15-17 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1EDDDA" w14:textId="77777777" w:rsidR="002A418F" w:rsidRPr="002A418F" w:rsidRDefault="002A418F">
            <w:pPr>
              <w:spacing w:after="58"/>
              <w:ind w:left="114"/>
              <w:rPr>
                <w:b/>
                <w:bCs/>
                <w:lang w:val="en-US"/>
              </w:rPr>
            </w:pPr>
            <w:r w:rsidRPr="002A418F">
              <w:rPr>
                <w:b/>
                <w:bCs/>
                <w:lang w:val="en-US"/>
              </w:rPr>
              <w:t>GCP Light 2:</w:t>
            </w:r>
          </w:p>
          <w:p w14:paraId="7231C6D7" w14:textId="77777777" w:rsidR="002A418F" w:rsidRPr="002A418F" w:rsidRDefault="002A418F">
            <w:pPr>
              <w:spacing w:after="58"/>
              <w:rPr>
                <w:b/>
                <w:bCs/>
                <w:lang w:val="en-US"/>
              </w:rPr>
            </w:pPr>
            <w:r w:rsidRPr="002A418F">
              <w:rPr>
                <w:b/>
                <w:bCs/>
                <w:lang w:val="en-US"/>
              </w:rPr>
              <w:t>  Investigator site file</w:t>
            </w:r>
          </w:p>
          <w:p w14:paraId="7AA60D5A" w14:textId="77777777" w:rsidR="002A418F" w:rsidRPr="002A418F" w:rsidRDefault="002A418F">
            <w:pPr>
              <w:spacing w:after="58"/>
              <w:rPr>
                <w:b/>
                <w:bCs/>
                <w:lang w:val="en-US"/>
              </w:rPr>
            </w:pPr>
            <w:r w:rsidRPr="002A418F">
              <w:rPr>
                <w:b/>
                <w:bCs/>
                <w:lang w:val="en-US"/>
              </w:rPr>
              <w:t xml:space="preserve">  </w:t>
            </w:r>
            <w:proofErr w:type="spellStart"/>
            <w:r w:rsidRPr="002A418F">
              <w:rPr>
                <w:b/>
                <w:bCs/>
                <w:lang w:val="en-US"/>
              </w:rPr>
              <w:t>Datamanagement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5B4196" w14:textId="77777777" w:rsidR="002A418F" w:rsidRDefault="002A418F">
            <w:pPr>
              <w:rPr>
                <w:sz w:val="24"/>
                <w:szCs w:val="24"/>
              </w:rPr>
            </w:pPr>
            <w:r w:rsidRPr="002A418F">
              <w:rPr>
                <w:lang w:val="en-US"/>
              </w:rPr>
              <w:t xml:space="preserve">   </w:t>
            </w:r>
            <w:r>
              <w:t>LG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EFF620" w14:textId="77777777" w:rsidR="002A418F" w:rsidRDefault="002A418F">
            <w:pPr>
              <w:jc w:val="center"/>
            </w:pPr>
            <w:r>
              <w:t>Via Teams</w:t>
            </w:r>
          </w:p>
        </w:tc>
      </w:tr>
    </w:tbl>
    <w:p w14:paraId="4A6A42C4" w14:textId="77777777" w:rsidR="002A418F" w:rsidRDefault="002A418F" w:rsidP="002A418F">
      <w:r>
        <w:t xml:space="preserve">                                                                                              </w:t>
      </w:r>
    </w:p>
    <w:p w14:paraId="699026FA" w14:textId="77777777" w:rsidR="002A418F" w:rsidRDefault="002A418F" w:rsidP="002A418F">
      <w:pPr>
        <w:ind w:right="-1842"/>
      </w:pPr>
      <w:r>
        <w:t xml:space="preserve">J = Job van der Palen                                   Kamer 23 = trainingsruimte Medical School, </w:t>
      </w:r>
      <w:r>
        <w:t>G5C, kamer 23</w:t>
      </w:r>
    </w:p>
    <w:p w14:paraId="5A34337D" w14:textId="77777777" w:rsidR="002A418F" w:rsidRDefault="002A418F" w:rsidP="002A418F">
      <w:pPr>
        <w:ind w:right="-1842"/>
      </w:pPr>
      <w:r>
        <w:t xml:space="preserve">MV = Martine Veehof  </w:t>
      </w:r>
      <w:r>
        <w:rPr>
          <w:color w:val="1F497D"/>
        </w:rPr>
        <w:t>                               </w:t>
      </w:r>
      <w:r>
        <w:t xml:space="preserve">HJ = Hein </w:t>
      </w:r>
      <w:proofErr w:type="spellStart"/>
      <w:r>
        <w:t>Jordanszaal</w:t>
      </w:r>
      <w:proofErr w:type="spellEnd"/>
    </w:p>
    <w:p w14:paraId="1FA8271E" w14:textId="77777777" w:rsidR="002A418F" w:rsidRPr="002A418F" w:rsidRDefault="002A418F" w:rsidP="002A418F">
      <w:pPr>
        <w:rPr>
          <w:lang w:val="en-US"/>
        </w:rPr>
      </w:pPr>
      <w:r w:rsidRPr="002A418F">
        <w:rPr>
          <w:lang w:val="en-US"/>
        </w:rPr>
        <w:t>MZ = Monica Zhu                                       </w:t>
      </w:r>
      <w:r w:rsidRPr="002A418F">
        <w:rPr>
          <w:color w:val="1F497D"/>
          <w:lang w:val="en-US"/>
        </w:rPr>
        <w:t xml:space="preserve"> </w:t>
      </w:r>
      <w:r w:rsidRPr="002A418F">
        <w:rPr>
          <w:lang w:val="en-US"/>
        </w:rPr>
        <w:t xml:space="preserve"> RC2 = </w:t>
      </w:r>
      <w:proofErr w:type="spellStart"/>
      <w:r w:rsidRPr="002A418F">
        <w:rPr>
          <w:lang w:val="en-US"/>
        </w:rPr>
        <w:t>Recoverroom</w:t>
      </w:r>
      <w:proofErr w:type="spellEnd"/>
      <w:r w:rsidRPr="002A418F">
        <w:rPr>
          <w:lang w:val="en-US"/>
        </w:rPr>
        <w:t xml:space="preserve"> 2</w:t>
      </w:r>
    </w:p>
    <w:p w14:paraId="10F1622C" w14:textId="77777777" w:rsidR="002A418F" w:rsidRDefault="002A418F" w:rsidP="002A418F">
      <w:r>
        <w:t xml:space="preserve">LG = </w:t>
      </w:r>
      <w:proofErr w:type="spellStart"/>
      <w:r>
        <w:t>Loïs</w:t>
      </w:r>
      <w:proofErr w:type="spellEnd"/>
      <w:r>
        <w:t xml:space="preserve"> van der Griendt                          </w:t>
      </w:r>
      <w:r>
        <w:rPr>
          <w:color w:val="1F497D"/>
        </w:rPr>
        <w:t xml:space="preserve"> </w:t>
      </w:r>
      <w:r>
        <w:t>TJ  =Textielzaal Jannink</w:t>
      </w:r>
    </w:p>
    <w:p w14:paraId="174FF546" w14:textId="77777777" w:rsidR="002A418F" w:rsidRDefault="002A418F" w:rsidP="002A418F">
      <w:proofErr w:type="spellStart"/>
      <w:r>
        <w:t>MVer</w:t>
      </w:r>
      <w:proofErr w:type="spellEnd"/>
      <w:r>
        <w:t xml:space="preserve"> = Marloes Vermeer                          HZ2 = </w:t>
      </w:r>
      <w:proofErr w:type="spellStart"/>
      <w:r>
        <w:t>Haaksbergerzaal</w:t>
      </w:r>
      <w:proofErr w:type="spellEnd"/>
      <w:r>
        <w:t xml:space="preserve"> 2</w:t>
      </w:r>
    </w:p>
    <w:p w14:paraId="71813640" w14:textId="77777777" w:rsidR="002A418F" w:rsidRDefault="002A418F" w:rsidP="002A418F">
      <w:pPr>
        <w:rPr>
          <w:lang w:eastAsia="nl-NL"/>
        </w:rPr>
      </w:pPr>
      <w:r>
        <w:rPr>
          <w:lang w:eastAsia="nl-NL"/>
        </w:rPr>
        <w:t xml:space="preserve">MH = Marieke Haalboom                           BZ = </w:t>
      </w:r>
      <w:proofErr w:type="spellStart"/>
      <w:r>
        <w:rPr>
          <w:lang w:eastAsia="nl-NL"/>
        </w:rPr>
        <w:t>Blijdensteinzaal</w:t>
      </w:r>
      <w:proofErr w:type="spellEnd"/>
    </w:p>
    <w:p w14:paraId="050B1B75" w14:textId="77777777" w:rsidR="002A418F" w:rsidRDefault="002A418F" w:rsidP="002A418F">
      <w:pPr>
        <w:rPr>
          <w:lang w:eastAsia="nl-NL"/>
        </w:rPr>
      </w:pPr>
      <w:r>
        <w:rPr>
          <w:lang w:eastAsia="nl-NL"/>
        </w:rPr>
        <w:t xml:space="preserve">MB = Marjolein Brusse                               RC1 = </w:t>
      </w:r>
      <w:proofErr w:type="spellStart"/>
      <w:r>
        <w:rPr>
          <w:lang w:eastAsia="nl-NL"/>
        </w:rPr>
        <w:t>Recoverroom</w:t>
      </w:r>
      <w:proofErr w:type="spellEnd"/>
      <w:r>
        <w:rPr>
          <w:lang w:eastAsia="nl-NL"/>
        </w:rPr>
        <w:t xml:space="preserve"> 1</w:t>
      </w:r>
      <w:bookmarkStart w:id="0" w:name="_GoBack"/>
      <w:bookmarkEnd w:id="0"/>
    </w:p>
    <w:p w14:paraId="162901B1" w14:textId="77777777" w:rsidR="002A418F" w:rsidRDefault="002A418F" w:rsidP="002A418F">
      <w:pPr>
        <w:rPr>
          <w:color w:val="212121"/>
          <w:lang w:eastAsia="nl-NL"/>
        </w:rPr>
      </w:pPr>
    </w:p>
    <w:p w14:paraId="3E32A0E4" w14:textId="77777777" w:rsidR="002A418F" w:rsidRDefault="002A418F" w:rsidP="002A418F">
      <w:pPr>
        <w:rPr>
          <w:color w:val="1F497D"/>
        </w:rPr>
      </w:pPr>
      <w:r>
        <w:rPr>
          <w:color w:val="000000"/>
          <w:lang w:eastAsia="nl-NL"/>
        </w:rPr>
        <w:t xml:space="preserve">Mochten er vragen/problemen zijn m.b.t. het </w:t>
      </w:r>
      <w:r>
        <w:rPr>
          <w:lang w:eastAsia="nl-NL"/>
        </w:rPr>
        <w:t xml:space="preserve">aanmelden bij </w:t>
      </w:r>
      <w:proofErr w:type="spellStart"/>
      <w:r>
        <w:rPr>
          <w:lang w:eastAsia="nl-NL"/>
        </w:rPr>
        <w:t>Curio</w:t>
      </w:r>
      <w:proofErr w:type="spellEnd"/>
      <w:r>
        <w:rPr>
          <w:color w:val="000000"/>
          <w:lang w:eastAsia="nl-NL"/>
        </w:rPr>
        <w:t>, dan kunt u contact opnemen met mevr. B. Teussink-Putman van de afdeling Bij- en Nascholing, Medical School Twente.</w:t>
      </w:r>
      <w:r>
        <w:rPr>
          <w:color w:val="1F497D"/>
          <w:lang w:eastAsia="nl-NL"/>
        </w:rPr>
        <w:t xml:space="preserve"> </w:t>
      </w:r>
      <w:r>
        <w:rPr>
          <w:color w:val="000000"/>
          <w:lang w:eastAsia="nl-NL"/>
        </w:rPr>
        <w:t>Telefoonnummer grip 7672 of email:</w:t>
      </w:r>
      <w:r>
        <w:rPr>
          <w:color w:val="1F497D"/>
          <w:lang w:eastAsia="nl-NL"/>
        </w:rPr>
        <w:t xml:space="preserve"> </w:t>
      </w:r>
      <w:hyperlink r:id="rId9" w:history="1">
        <w:r>
          <w:rPr>
            <w:rStyle w:val="Hyperlink"/>
            <w:color w:val="0000FF"/>
          </w:rPr>
          <w:t>B.Teussink-Putman@mst.nl</w:t>
        </w:r>
      </w:hyperlink>
      <w:r>
        <w:rPr>
          <w:color w:val="1F497D"/>
        </w:rPr>
        <w:t>.</w:t>
      </w:r>
    </w:p>
    <w:p w14:paraId="37533082" w14:textId="77777777" w:rsidR="00356EAE" w:rsidRDefault="002A418F"/>
    <w:sectPr w:rsidR="00356EAE" w:rsidSect="002A418F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F7A"/>
    <w:multiLevelType w:val="hybridMultilevel"/>
    <w:tmpl w:val="45C85DD2"/>
    <w:lvl w:ilvl="0" w:tplc="CF8A6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059A"/>
    <w:multiLevelType w:val="hybridMultilevel"/>
    <w:tmpl w:val="3BAA7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8F"/>
    <w:rsid w:val="002A418F"/>
    <w:rsid w:val="007C1830"/>
    <w:rsid w:val="009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FF61"/>
  <w15:chartTrackingRefBased/>
  <w15:docId w15:val="{B45C7760-9CC5-4E43-B272-CBA5198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418F"/>
    <w:pPr>
      <w:spacing w:after="0" w:line="240" w:lineRule="auto"/>
    </w:pPr>
    <w:rPr>
      <w:rFonts w:ascii="Calibri" w:hAnsi="Calibri" w:cs="Calibri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2A418F"/>
    <w:pPr>
      <w:keepNext/>
      <w:spacing w:after="58"/>
      <w:outlineLvl w:val="2"/>
    </w:pPr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Kop7">
    <w:name w:val="heading 7"/>
    <w:basedOn w:val="Standaard"/>
    <w:link w:val="Kop7Char"/>
    <w:uiPriority w:val="9"/>
    <w:semiHidden/>
    <w:unhideWhenUsed/>
    <w:qFormat/>
    <w:rsid w:val="002A418F"/>
    <w:pPr>
      <w:keepNext/>
      <w:spacing w:after="58"/>
      <w:outlineLvl w:val="6"/>
    </w:pPr>
    <w:rPr>
      <w:rFonts w:ascii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A418F"/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418F"/>
    <w:rPr>
      <w:rFonts w:ascii="Times New Roman" w:hAnsi="Times New Roman" w:cs="Times New Roman"/>
      <w:b/>
      <w:bCs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A418F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2A418F"/>
    <w:pPr>
      <w:snapToGrid w:val="0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A418F"/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A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omst.capp12.nl/log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.Teussink-Putman@ms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F0779C14C674B97B9939CA9ABEEF6" ma:contentTypeVersion="15" ma:contentTypeDescription="Create a new document." ma:contentTypeScope="" ma:versionID="771bf36a7993a14a9b3b4447c97feb07">
  <xsd:schema xmlns:xsd="http://www.w3.org/2001/XMLSchema" xmlns:xs="http://www.w3.org/2001/XMLSchema" xmlns:p="http://schemas.microsoft.com/office/2006/metadata/properties" xmlns:ns3="71d7d7c0-0ad4-402d-8657-11812e1f0b7f" xmlns:ns4="4113cf27-4d1c-46ff-89c1-933c0da48e71" targetNamespace="http://schemas.microsoft.com/office/2006/metadata/properties" ma:root="true" ma:fieldsID="eb3f4aa8b2bc35365714c92c05dce128" ns3:_="" ns4:_="">
    <xsd:import namespace="71d7d7c0-0ad4-402d-8657-11812e1f0b7f"/>
    <xsd:import namespace="4113cf27-4d1c-46ff-89c1-933c0da4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7d7c0-0ad4-402d-8657-11812e1f0b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cf27-4d1c-46ff-89c1-933c0da4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13cf27-4d1c-46ff-89c1-933c0da48e71" xsi:nil="true"/>
  </documentManagement>
</p:properties>
</file>

<file path=customXml/itemProps1.xml><?xml version="1.0" encoding="utf-8"?>
<ds:datastoreItem xmlns:ds="http://schemas.openxmlformats.org/officeDocument/2006/customXml" ds:itemID="{234D5F48-5799-46C1-B304-C2EC3F8AF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7d7c0-0ad4-402d-8657-11812e1f0b7f"/>
    <ds:schemaRef ds:uri="4113cf27-4d1c-46ff-89c1-933c0da4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96CD9-210C-4B8E-B223-C238711F9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40D6D-1D4C-4641-9A12-1DED74F7B5E7}">
  <ds:schemaRefs>
    <ds:schemaRef ds:uri="http://schemas.microsoft.com/office/2006/documentManagement/types"/>
    <ds:schemaRef ds:uri="http://purl.org/dc/dcmitype/"/>
    <ds:schemaRef ds:uri="4113cf27-4d1c-46ff-89c1-933c0da48e71"/>
    <ds:schemaRef ds:uri="http://purl.org/dc/elements/1.1/"/>
    <ds:schemaRef ds:uri="http://schemas.microsoft.com/office/2006/metadata/properties"/>
    <ds:schemaRef ds:uri="http://www.w3.org/XML/1998/namespace"/>
    <ds:schemaRef ds:uri="71d7d7c0-0ad4-402d-8657-11812e1f0b7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Veehof</dc:creator>
  <cp:keywords/>
  <dc:description/>
  <cp:lastModifiedBy>Martine Veehof</cp:lastModifiedBy>
  <cp:revision>1</cp:revision>
  <dcterms:created xsi:type="dcterms:W3CDTF">2024-08-28T09:46:00Z</dcterms:created>
  <dcterms:modified xsi:type="dcterms:W3CDTF">2024-08-28T09:50:00Z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0x010100C07F0779C14C674B97B9939CA9ABEEF6</vt:lpwstr>
  </property>
</Properties>
</file>